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DF" w:rsidRDefault="00F758DF" w:rsidP="00F758DF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ՆԱԽԱԳԻԾ</w:t>
      </w:r>
    </w:p>
    <w:p w:rsidR="00F758DF" w:rsidRDefault="00F758DF" w:rsidP="00F758DF">
      <w:pPr>
        <w:rPr>
          <w:rFonts w:ascii="GHEA Grapalat" w:hAnsi="GHEA Grapalat"/>
          <w:lang w:val="en-US"/>
        </w:rPr>
      </w:pPr>
    </w:p>
    <w:p w:rsidR="00F758DF" w:rsidRPr="009141DD" w:rsidRDefault="00F758DF" w:rsidP="00A4474D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 xml:space="preserve">ՀԱՅԱՍՏԱՆԻ ՀԱՆՐԱՊԵՏՈՒԹՅԱՆ ՇԻՐԱԿԻ ՄԱՐԶԻ ԳՅՈՒՄՐԻ ՀԱՄԱՅՆՔԻ </w:t>
      </w:r>
      <w:proofErr w:type="gramStart"/>
      <w:r>
        <w:rPr>
          <w:rFonts w:ascii="GHEA Grapalat" w:hAnsi="GHEA Grapalat"/>
          <w:b/>
          <w:bCs/>
          <w:lang w:val="en-US"/>
        </w:rPr>
        <w:t>ՍԵՓԱԿԱՆՈՒԹՅՈՒՆ  ՀԱՆԴԻՍԱՑՈՂ</w:t>
      </w:r>
      <w:proofErr w:type="gramEnd"/>
      <w:r>
        <w:rPr>
          <w:rFonts w:ascii="GHEA Grapalat" w:hAnsi="GHEA Grapalat"/>
          <w:b/>
          <w:bCs/>
          <w:lang w:val="en-US"/>
        </w:rPr>
        <w:t xml:space="preserve"> ԱՌԱՆՁՆԱՑՎԱԾ  ՀՈՂԱՄԱՍ</w:t>
      </w:r>
      <w:r w:rsidR="00D73142">
        <w:rPr>
          <w:rFonts w:ascii="GHEA Grapalat" w:hAnsi="GHEA Grapalat"/>
          <w:b/>
          <w:bCs/>
          <w:lang w:val="en-US"/>
        </w:rPr>
        <w:t>ԵՐ</w:t>
      </w:r>
      <w:r w:rsidR="00A4474D">
        <w:rPr>
          <w:rFonts w:ascii="GHEA Grapalat" w:hAnsi="GHEA Grapalat"/>
          <w:b/>
          <w:bCs/>
          <w:lang w:val="en-US"/>
        </w:rPr>
        <w:t>Ը</w:t>
      </w:r>
      <w:r>
        <w:rPr>
          <w:rFonts w:ascii="GHEA Grapalat" w:hAnsi="GHEA Grapalat"/>
          <w:b/>
          <w:bCs/>
          <w:lang w:val="en-US"/>
        </w:rPr>
        <w:t xml:space="preserve"> </w:t>
      </w:r>
      <w:r w:rsidR="00A4474D">
        <w:rPr>
          <w:rFonts w:ascii="GHEA Grapalat" w:hAnsi="GHEA Grapalat"/>
          <w:b/>
          <w:bCs/>
          <w:lang w:val="en-US"/>
        </w:rPr>
        <w:t xml:space="preserve">ՄՐՑՈՒՅԹՈՎ ԿԱՌՈՒՑԱՊԱՏՄԱՆ ԻՐԱՎՈՒՆՔՈՎ ՏՐԱՄԱԴՐԵԼՈՒ ԵՎ ՀՈՂԱՄԱՍԵՐԻ </w:t>
      </w:r>
      <w:r>
        <w:rPr>
          <w:rFonts w:ascii="GHEA Grapalat" w:hAnsi="GHEA Grapalat"/>
          <w:b/>
          <w:bCs/>
          <w:lang w:val="en-US"/>
        </w:rPr>
        <w:t>ՎԱՐՁԱՎՃԱՐ</w:t>
      </w:r>
      <w:r w:rsidR="008866F2">
        <w:rPr>
          <w:rFonts w:ascii="GHEA Grapalat" w:hAnsi="GHEA Grapalat"/>
          <w:b/>
          <w:bCs/>
        </w:rPr>
        <w:t>ՆԵՐ</w:t>
      </w:r>
      <w:r>
        <w:rPr>
          <w:rFonts w:ascii="GHEA Grapalat" w:hAnsi="GHEA Grapalat"/>
          <w:b/>
          <w:bCs/>
          <w:lang w:val="en-US"/>
        </w:rPr>
        <w:t>Ի ՄԵԿՆԱՐԿԱՅԻՆ ՉԱՓ</w:t>
      </w:r>
      <w:r w:rsidR="00D73142">
        <w:rPr>
          <w:rFonts w:ascii="GHEA Grapalat" w:hAnsi="GHEA Grapalat"/>
          <w:b/>
          <w:bCs/>
          <w:lang w:val="en-US"/>
        </w:rPr>
        <w:t>ԵՐ</w:t>
      </w:r>
      <w:r>
        <w:rPr>
          <w:rFonts w:ascii="GHEA Grapalat" w:hAnsi="GHEA Grapalat"/>
          <w:b/>
          <w:bCs/>
          <w:lang w:val="en-US"/>
        </w:rPr>
        <w:t xml:space="preserve">  </w:t>
      </w:r>
      <w:r w:rsidR="00A4474D">
        <w:rPr>
          <w:rFonts w:ascii="GHEA Grapalat" w:hAnsi="GHEA Grapalat" w:cs="Sylfaen"/>
          <w:b/>
          <w:bCs/>
          <w:lang w:val="en-US"/>
        </w:rPr>
        <w:t>ՍԱՀՄԱՆ</w:t>
      </w:r>
      <w:r>
        <w:rPr>
          <w:rFonts w:ascii="GHEA Grapalat" w:hAnsi="GHEA Grapalat" w:cs="Sylfaen"/>
          <w:b/>
          <w:bCs/>
          <w:lang w:val="en-US"/>
        </w:rPr>
        <w:t>ԵԼՈՒ ՄԱՍԻՆ</w:t>
      </w:r>
    </w:p>
    <w:p w:rsidR="00F758DF" w:rsidRPr="001F3966" w:rsidRDefault="00F758DF" w:rsidP="001F3966">
      <w:pPr>
        <w:jc w:val="both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lang w:val="en-US"/>
        </w:rPr>
        <w:t xml:space="preserve">      </w:t>
      </w:r>
      <w:proofErr w:type="spellStart"/>
      <w:r>
        <w:rPr>
          <w:rFonts w:ascii="GHEA Grapalat" w:hAnsi="GHEA Grapalat"/>
          <w:lang w:val="en-US"/>
        </w:rPr>
        <w:t>Ղեկավարվելով</w:t>
      </w:r>
      <w:proofErr w:type="spellEnd"/>
      <w:r>
        <w:rPr>
          <w:rFonts w:ascii="GHEA Grapalat" w:hAnsi="GHEA Grapalat"/>
          <w:lang w:val="en-US"/>
        </w:rPr>
        <w:t xml:space="preserve"> &lt;&lt;</w:t>
      </w:r>
      <w:proofErr w:type="spellStart"/>
      <w:r>
        <w:rPr>
          <w:rFonts w:ascii="GHEA Grapalat" w:hAnsi="GHEA Grapalat"/>
          <w:lang w:val="en-US"/>
        </w:rPr>
        <w:t>Տեղական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ինքնակառավարման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/>
          <w:lang w:val="en-US"/>
        </w:rPr>
        <w:t xml:space="preserve">&gt;&gt;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օրենքի</w:t>
      </w:r>
      <w:proofErr w:type="spellEnd"/>
      <w:r w:rsidR="00A4474D">
        <w:rPr>
          <w:rFonts w:ascii="GHEA Grapalat" w:hAnsi="GHEA Grapalat"/>
          <w:lang w:val="en-US"/>
        </w:rPr>
        <w:t xml:space="preserve"> 18</w:t>
      </w:r>
      <w:r>
        <w:rPr>
          <w:rFonts w:ascii="GHEA Grapalat" w:hAnsi="GHEA Grapalat"/>
          <w:lang w:val="en-US"/>
        </w:rPr>
        <w:t xml:space="preserve">-րդ </w:t>
      </w:r>
      <w:proofErr w:type="spellStart"/>
      <w:r>
        <w:rPr>
          <w:rFonts w:ascii="GHEA Grapalat" w:hAnsi="GHEA Grapalat"/>
          <w:lang w:val="en-US"/>
        </w:rPr>
        <w:t>հոդվածի</w:t>
      </w:r>
      <w:proofErr w:type="spellEnd"/>
      <w:r w:rsidR="00687F99">
        <w:rPr>
          <w:rFonts w:ascii="GHEA Grapalat" w:hAnsi="GHEA Grapalat"/>
          <w:lang w:val="en-US"/>
        </w:rPr>
        <w:t xml:space="preserve"> 1-ին </w:t>
      </w:r>
      <w:proofErr w:type="spellStart"/>
      <w:r w:rsidR="00687F99">
        <w:rPr>
          <w:rFonts w:ascii="GHEA Grapalat" w:hAnsi="GHEA Grapalat"/>
          <w:lang w:val="en-US"/>
        </w:rPr>
        <w:t>մասի</w:t>
      </w:r>
      <w:proofErr w:type="spellEnd"/>
      <w:r w:rsidR="00A4474D">
        <w:rPr>
          <w:rFonts w:ascii="GHEA Grapalat" w:hAnsi="GHEA Grapalat"/>
          <w:lang w:val="en-US"/>
        </w:rPr>
        <w:t xml:space="preserve"> 21</w:t>
      </w:r>
      <w:r>
        <w:rPr>
          <w:rFonts w:ascii="GHEA Grapalat" w:hAnsi="GHEA Grapalat"/>
          <w:lang w:val="en-US"/>
        </w:rPr>
        <w:t xml:space="preserve">-րդ </w:t>
      </w:r>
      <w:proofErr w:type="spellStart"/>
      <w:r>
        <w:rPr>
          <w:rFonts w:ascii="GHEA Grapalat" w:hAnsi="GHEA Grapalat"/>
          <w:lang w:val="en-US"/>
        </w:rPr>
        <w:t>կետով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Հողային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օրենսգրքի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FE734F" w:rsidRPr="00231B95">
        <w:rPr>
          <w:rFonts w:ascii="GHEA Grapalat" w:hAnsi="GHEA Grapalat"/>
          <w:lang w:val="en-US"/>
        </w:rPr>
        <w:t>74-</w:t>
      </w:r>
      <w:r w:rsidR="00FE734F" w:rsidRPr="00231B95">
        <w:rPr>
          <w:rFonts w:ascii="GHEA Grapalat" w:hAnsi="GHEA Grapalat"/>
        </w:rPr>
        <w:t>րդ</w:t>
      </w:r>
      <w:r w:rsidR="000927E8" w:rsidRPr="00231B95">
        <w:rPr>
          <w:rFonts w:ascii="GHEA Grapalat" w:hAnsi="GHEA Grapalat"/>
          <w:lang w:val="en-US"/>
        </w:rPr>
        <w:t xml:space="preserve"> </w:t>
      </w:r>
      <w:r w:rsidR="000927E8" w:rsidRPr="00231B95">
        <w:rPr>
          <w:rFonts w:ascii="GHEA Grapalat" w:hAnsi="GHEA Grapalat"/>
        </w:rPr>
        <w:t>հոդվածի</w:t>
      </w:r>
      <w:r w:rsidR="00FE734F" w:rsidRPr="00231B95">
        <w:rPr>
          <w:rFonts w:ascii="GHEA Grapalat" w:hAnsi="GHEA Grapalat"/>
          <w:lang w:val="en-US"/>
        </w:rPr>
        <w:t>,</w:t>
      </w:r>
      <w:r w:rsidR="00A4474D">
        <w:rPr>
          <w:rFonts w:ascii="GHEA Grapalat" w:hAnsi="GHEA Grapalat"/>
          <w:lang w:val="en-US"/>
        </w:rPr>
        <w:t xml:space="preserve"> 76-րդ </w:t>
      </w:r>
      <w:proofErr w:type="spellStart"/>
      <w:r w:rsidR="00A4474D">
        <w:rPr>
          <w:rFonts w:ascii="GHEA Grapalat" w:hAnsi="GHEA Grapalat"/>
          <w:lang w:val="en-US"/>
        </w:rPr>
        <w:t>հոդվածի</w:t>
      </w:r>
      <w:proofErr w:type="spellEnd"/>
      <w:r w:rsidR="00A4474D">
        <w:rPr>
          <w:rFonts w:ascii="GHEA Grapalat" w:hAnsi="GHEA Grapalat"/>
          <w:lang w:val="en-US"/>
        </w:rPr>
        <w:t xml:space="preserve"> 1-ին և 3-րդ </w:t>
      </w:r>
      <w:proofErr w:type="spellStart"/>
      <w:r w:rsidR="00A4474D">
        <w:rPr>
          <w:rFonts w:ascii="GHEA Grapalat" w:hAnsi="GHEA Grapalat"/>
          <w:lang w:val="en-US"/>
        </w:rPr>
        <w:t>մասերի</w:t>
      </w:r>
      <w:proofErr w:type="spellEnd"/>
      <w:r w:rsidR="00A4474D">
        <w:rPr>
          <w:rFonts w:ascii="GHEA Grapalat" w:hAnsi="GHEA Grapalat"/>
          <w:lang w:val="en-US"/>
        </w:rPr>
        <w:t xml:space="preserve"> </w:t>
      </w:r>
      <w:proofErr w:type="spellStart"/>
      <w:r w:rsidR="00A4474D">
        <w:rPr>
          <w:rFonts w:ascii="GHEA Grapalat" w:hAnsi="GHEA Grapalat"/>
          <w:lang w:val="en-US"/>
        </w:rPr>
        <w:t>դրույթներով</w:t>
      </w:r>
      <w:proofErr w:type="spellEnd"/>
      <w:r w:rsidR="00FE734F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81-րդ  </w:t>
      </w:r>
      <w:proofErr w:type="spellStart"/>
      <w:r>
        <w:rPr>
          <w:rFonts w:ascii="GHEA Grapalat" w:hAnsi="GHEA Grapalat"/>
          <w:lang w:val="en-US"/>
        </w:rPr>
        <w:t>հոդվածի</w:t>
      </w:r>
      <w:proofErr w:type="spellEnd"/>
      <w:r>
        <w:rPr>
          <w:rFonts w:ascii="GHEA Grapalat" w:hAnsi="GHEA Grapalat"/>
          <w:lang w:val="en-US"/>
        </w:rPr>
        <w:t xml:space="preserve"> 3-րդ </w:t>
      </w:r>
      <w:proofErr w:type="spellStart"/>
      <w:r>
        <w:rPr>
          <w:rFonts w:ascii="GHEA Grapalat" w:hAnsi="GHEA Grapalat"/>
          <w:lang w:val="en-US"/>
        </w:rPr>
        <w:t>մասով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հիմք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ընդունելով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կառավարության</w:t>
      </w:r>
      <w:proofErr w:type="spellEnd"/>
      <w:r>
        <w:rPr>
          <w:rFonts w:ascii="GHEA Grapalat" w:hAnsi="GHEA Grapalat"/>
          <w:lang w:val="en-US"/>
        </w:rPr>
        <w:t xml:space="preserve"> 2005 </w:t>
      </w:r>
      <w:proofErr w:type="spellStart"/>
      <w:r>
        <w:rPr>
          <w:rFonts w:ascii="GHEA Grapalat" w:hAnsi="GHEA Grapalat"/>
          <w:lang w:val="en-US"/>
        </w:rPr>
        <w:t>թվականի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մարտի</w:t>
      </w:r>
      <w:proofErr w:type="spellEnd"/>
      <w:r>
        <w:rPr>
          <w:rFonts w:ascii="GHEA Grapalat" w:hAnsi="GHEA Grapalat"/>
          <w:lang w:val="en-US"/>
        </w:rPr>
        <w:t xml:space="preserve"> 3-ի &lt;&lt;</w:t>
      </w: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քաղաքի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գլխավոր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հատակագիծը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Շիրակի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տարածքային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հատակագծման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ուրվագիծը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հաստատելու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/>
          <w:lang w:val="en-US"/>
        </w:rPr>
        <w:t xml:space="preserve">&gt;&gt; N 295-Ն </w:t>
      </w:r>
      <w:proofErr w:type="spellStart"/>
      <w:r>
        <w:rPr>
          <w:rFonts w:ascii="GHEA Grapalat" w:hAnsi="GHEA Grapalat"/>
          <w:lang w:val="en-US"/>
        </w:rPr>
        <w:t>որոշումը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Գյումրու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33197A">
        <w:rPr>
          <w:rFonts w:ascii="GHEA Grapalat" w:hAnsi="GHEA Grapalat"/>
          <w:lang w:val="en-US"/>
        </w:rPr>
        <w:t>համայն</w:t>
      </w:r>
      <w:r>
        <w:rPr>
          <w:rFonts w:ascii="GHEA Grapalat" w:hAnsi="GHEA Grapalat"/>
          <w:lang w:val="en-US"/>
        </w:rPr>
        <w:t>քապետարանի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աշխատակազմի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քաղաքաշինության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ճարտարապետության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բաժնի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կողմից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ներկայացված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հողամասերի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ելակետային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տվյալները</w:t>
      </w:r>
      <w:proofErr w:type="spellEnd"/>
      <w:r w:rsidR="00231B95">
        <w:rPr>
          <w:rFonts w:ascii="GHEA Grapalat" w:hAnsi="GHEA Grapalat"/>
          <w:lang w:val="en-US"/>
        </w:rPr>
        <w:t>`</w:t>
      </w:r>
      <w:r>
        <w:rPr>
          <w:rFonts w:ascii="GHEA Grapalat" w:hAnsi="GHEA Grapalat"/>
          <w:lang w:val="en-US"/>
        </w:rPr>
        <w:t xml:space="preserve"> </w:t>
      </w:r>
      <w:r w:rsidR="000069FE" w:rsidRPr="000069FE">
        <w:rPr>
          <w:rFonts w:ascii="GHEA Grapalat" w:hAnsi="GHEA Grapalat"/>
          <w:b/>
          <w:lang w:val="hy-AM"/>
        </w:rPr>
        <w:t>Գյումրի</w:t>
      </w:r>
      <w:r w:rsidR="000069FE"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համայնքի</w:t>
      </w:r>
      <w:proofErr w:type="spellEnd"/>
      <w:r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ավագանին</w:t>
      </w:r>
      <w:proofErr w:type="spellEnd"/>
      <w:r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>
        <w:rPr>
          <w:rFonts w:ascii="GHEA Grapalat" w:hAnsi="GHEA Grapalat"/>
          <w:b/>
          <w:bCs/>
          <w:lang w:val="en-US"/>
        </w:rPr>
        <w:t>որոշում</w:t>
      </w:r>
      <w:proofErr w:type="spellEnd"/>
      <w:r>
        <w:rPr>
          <w:rFonts w:ascii="GHEA Grapalat" w:hAnsi="GHEA Grapalat"/>
          <w:b/>
          <w:bCs/>
          <w:lang w:val="en-US"/>
        </w:rPr>
        <w:t xml:space="preserve"> է. </w:t>
      </w:r>
    </w:p>
    <w:p w:rsidR="00D01CDC" w:rsidRDefault="00D01CDC" w:rsidP="00D73142">
      <w:pPr>
        <w:jc w:val="both"/>
        <w:rPr>
          <w:rFonts w:ascii="GHEA Grapalat" w:hAnsi="GHEA Grapalat"/>
          <w:lang w:val="en-US"/>
        </w:rPr>
      </w:pPr>
    </w:p>
    <w:p w:rsidR="00D01CDC" w:rsidRDefault="00D01CDC" w:rsidP="003540C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proofErr w:type="spellStart"/>
      <w:r w:rsidRPr="003540CC">
        <w:rPr>
          <w:rFonts w:ascii="GHEA Grapalat" w:hAnsi="GHEA Grapalat" w:cs="Sylfaen"/>
          <w:lang w:val="en-US"/>
        </w:rPr>
        <w:t>Գյումրի</w:t>
      </w:r>
      <w:proofErr w:type="spellEnd"/>
      <w:r w:rsidRPr="003540CC">
        <w:rPr>
          <w:rFonts w:ascii="GHEA Grapalat" w:hAnsi="GHEA Grapalat"/>
          <w:lang w:val="en-US"/>
        </w:rPr>
        <w:t xml:space="preserve"> </w:t>
      </w:r>
      <w:proofErr w:type="spellStart"/>
      <w:r w:rsidRPr="003540CC">
        <w:rPr>
          <w:rFonts w:ascii="GHEA Grapalat" w:hAnsi="GHEA Grapalat"/>
          <w:lang w:val="en-US"/>
        </w:rPr>
        <w:t>համայնքի</w:t>
      </w:r>
      <w:proofErr w:type="spellEnd"/>
      <w:r w:rsidRPr="003540CC">
        <w:rPr>
          <w:rFonts w:ascii="GHEA Grapalat" w:hAnsi="GHEA Grapalat"/>
          <w:lang w:val="en-US"/>
        </w:rPr>
        <w:t xml:space="preserve"> </w:t>
      </w:r>
      <w:proofErr w:type="spellStart"/>
      <w:r w:rsidRPr="003540CC">
        <w:rPr>
          <w:rFonts w:ascii="GHEA Grapalat" w:hAnsi="GHEA Grapalat"/>
          <w:lang w:val="en-US"/>
        </w:rPr>
        <w:t>սեփականություն</w:t>
      </w:r>
      <w:proofErr w:type="spellEnd"/>
      <w:r w:rsidRPr="003540CC">
        <w:rPr>
          <w:rFonts w:ascii="GHEA Grapalat" w:hAnsi="GHEA Grapalat"/>
          <w:lang w:val="en-US"/>
        </w:rPr>
        <w:t xml:space="preserve"> </w:t>
      </w:r>
      <w:proofErr w:type="spellStart"/>
      <w:r w:rsidRPr="003540CC">
        <w:rPr>
          <w:rFonts w:ascii="GHEA Grapalat" w:hAnsi="GHEA Grapalat"/>
          <w:lang w:val="en-US"/>
        </w:rPr>
        <w:t>հանդիսացող</w:t>
      </w:r>
      <w:proofErr w:type="spellEnd"/>
      <w:r w:rsidRPr="003540CC">
        <w:rPr>
          <w:rFonts w:ascii="GHEA Grapalat" w:hAnsi="GHEA Grapalat"/>
          <w:lang w:val="en-US"/>
        </w:rPr>
        <w:t xml:space="preserve">,  </w:t>
      </w:r>
      <w:proofErr w:type="spellStart"/>
      <w:r w:rsidRPr="003540CC">
        <w:rPr>
          <w:rFonts w:ascii="GHEA Grapalat" w:hAnsi="GHEA Grapalat"/>
          <w:lang w:val="en-US"/>
        </w:rPr>
        <w:t>առանձնացված</w:t>
      </w:r>
      <w:proofErr w:type="spellEnd"/>
      <w:r w:rsidRPr="003540CC">
        <w:rPr>
          <w:rFonts w:ascii="GHEA Grapalat" w:hAnsi="GHEA Grapalat"/>
          <w:lang w:val="en-US"/>
        </w:rPr>
        <w:t xml:space="preserve"> </w:t>
      </w:r>
      <w:proofErr w:type="spellStart"/>
      <w:r w:rsidRPr="003540CC">
        <w:rPr>
          <w:rFonts w:ascii="GHEA Grapalat" w:hAnsi="GHEA Grapalat"/>
          <w:lang w:val="en-US"/>
        </w:rPr>
        <w:t>հողամասերը</w:t>
      </w:r>
      <w:proofErr w:type="spellEnd"/>
      <w:r w:rsidRPr="003540CC">
        <w:rPr>
          <w:rFonts w:ascii="GHEA Grapalat" w:hAnsi="GHEA Grapalat"/>
          <w:lang w:val="en-US"/>
        </w:rPr>
        <w:t xml:space="preserve"> </w:t>
      </w:r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տրամադրել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մրցույթով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կառուցապատման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իրավունքով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և </w:t>
      </w:r>
      <w:proofErr w:type="spellStart"/>
      <w:r w:rsidR="0033197A" w:rsidRPr="003540CC">
        <w:rPr>
          <w:rFonts w:ascii="GHEA Grapalat" w:hAnsi="GHEA Grapalat"/>
          <w:lang w:val="en-US"/>
        </w:rPr>
        <w:t>սահման</w:t>
      </w:r>
      <w:r w:rsidR="00BF1D0D" w:rsidRPr="003540CC">
        <w:rPr>
          <w:rFonts w:ascii="GHEA Grapalat" w:hAnsi="GHEA Grapalat"/>
          <w:lang w:val="en-US"/>
        </w:rPr>
        <w:t>ել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հողամասերի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վարձավճարների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մեկնարկային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չափերը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՝ </w:t>
      </w:r>
      <w:proofErr w:type="spellStart"/>
      <w:r w:rsidR="00BF1D0D" w:rsidRPr="003540CC">
        <w:rPr>
          <w:rFonts w:ascii="GHEA Grapalat" w:hAnsi="GHEA Grapalat"/>
          <w:lang w:val="en-US"/>
        </w:rPr>
        <w:t>համաձայն</w:t>
      </w:r>
      <w:proofErr w:type="spellEnd"/>
      <w:r w:rsidR="00BF1D0D" w:rsidRPr="003540CC">
        <w:rPr>
          <w:rFonts w:ascii="GHEA Grapalat" w:hAnsi="GHEA Grapalat"/>
          <w:lang w:val="en-US"/>
        </w:rPr>
        <w:t xml:space="preserve"> </w:t>
      </w:r>
      <w:proofErr w:type="spellStart"/>
      <w:r w:rsidR="00BF1D0D" w:rsidRPr="003540CC">
        <w:rPr>
          <w:rFonts w:ascii="GHEA Grapalat" w:hAnsi="GHEA Grapalat"/>
          <w:lang w:val="en-US"/>
        </w:rPr>
        <w:t>հավելվածի</w:t>
      </w:r>
      <w:proofErr w:type="spellEnd"/>
      <w:r w:rsidR="00BF1D0D" w:rsidRPr="003540CC">
        <w:rPr>
          <w:rFonts w:ascii="GHEA Grapalat" w:hAnsi="GHEA Grapalat"/>
          <w:lang w:val="en-US"/>
        </w:rPr>
        <w:t>:</w:t>
      </w:r>
    </w:p>
    <w:p w:rsidR="003540CC" w:rsidRPr="003540CC" w:rsidRDefault="003540CC" w:rsidP="003540CC"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hy-AM"/>
        </w:rPr>
        <w:t>Սույն որոշումն ուժի մեջ է մտնում ընդունմանը հաջորդող օրվանից:</w:t>
      </w:r>
    </w:p>
    <w:p w:rsidR="003540CC" w:rsidRPr="00507979" w:rsidRDefault="003540CC" w:rsidP="00507979">
      <w:pPr>
        <w:jc w:val="both"/>
        <w:rPr>
          <w:rFonts w:ascii="GHEA Grapalat" w:hAnsi="GHEA Grapalat"/>
          <w:lang w:val="en-US"/>
        </w:rPr>
      </w:pPr>
    </w:p>
    <w:p w:rsidR="00D01CDC" w:rsidRPr="00AE50A6" w:rsidRDefault="00D01CDC" w:rsidP="00D73142">
      <w:pPr>
        <w:jc w:val="both"/>
        <w:rPr>
          <w:rFonts w:ascii="GHEA Grapalat" w:hAnsi="GHEA Grapalat"/>
          <w:lang w:val="en-US"/>
        </w:rPr>
      </w:pPr>
    </w:p>
    <w:p w:rsidR="00F758DF" w:rsidRPr="00D01CDC" w:rsidRDefault="00F758DF" w:rsidP="00F758DF">
      <w:pPr>
        <w:rPr>
          <w:rFonts w:ascii="GHEA Grapalat" w:hAnsi="GHEA Grapalat"/>
          <w:lang w:val="en-US"/>
        </w:rPr>
      </w:pPr>
    </w:p>
    <w:p w:rsidR="00F758DF" w:rsidRPr="003540CC" w:rsidRDefault="00F758DF" w:rsidP="0033197A">
      <w:pPr>
        <w:pStyle w:val="BlockText"/>
        <w:spacing w:line="276" w:lineRule="auto"/>
        <w:ind w:right="0"/>
        <w:jc w:val="right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751C2E">
        <w:rPr>
          <w:rFonts w:ascii="GHEA Grapalat" w:hAnsi="GHEA Grapalat"/>
          <w:sz w:val="22"/>
          <w:szCs w:val="22"/>
          <w:lang w:val="hy-AM"/>
        </w:rPr>
        <w:tab/>
      </w:r>
      <w:r w:rsidR="003540CC"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>Ռ. ՍԱՆՈՅԱՆ</w:t>
      </w:r>
    </w:p>
    <w:p w:rsidR="00F758DF" w:rsidRPr="003540CC" w:rsidRDefault="003540CC" w:rsidP="0033197A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>Ռ. ԱՍԱՏՐՅԱՆ</w:t>
      </w:r>
    </w:p>
    <w:p w:rsidR="00F758DF" w:rsidRPr="003540CC" w:rsidRDefault="003540CC" w:rsidP="0033197A">
      <w:pPr>
        <w:pStyle w:val="BlockText"/>
        <w:spacing w:line="276" w:lineRule="auto"/>
        <w:ind w:right="0"/>
        <w:jc w:val="right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3540CC">
        <w:rPr>
          <w:rFonts w:ascii="GHEA Grapalat" w:hAnsi="GHEA Grapalat"/>
          <w:b/>
          <w:bCs/>
          <w:sz w:val="22"/>
          <w:szCs w:val="22"/>
          <w:lang w:val="hy-AM"/>
        </w:rPr>
        <w:t xml:space="preserve">. </w:t>
      </w:r>
      <w:r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>ԳՐԻԳՈՐՅԱՆ</w:t>
      </w:r>
    </w:p>
    <w:p w:rsidR="00F758DF" w:rsidRPr="003540CC" w:rsidRDefault="003540CC" w:rsidP="0033197A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>Հ. ԳԱՍՊԱՐՅԱՆ</w:t>
      </w:r>
    </w:p>
    <w:p w:rsidR="00F758DF" w:rsidRPr="003540CC" w:rsidRDefault="003540CC" w:rsidP="0033197A">
      <w:pPr>
        <w:pStyle w:val="BlockText"/>
        <w:spacing w:line="276" w:lineRule="auto"/>
        <w:ind w:left="0" w:right="0"/>
        <w:jc w:val="right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3540CC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Ա. ՀԱԿՈԲՅԱՆ</w:t>
      </w:r>
    </w:p>
    <w:p w:rsidR="00F758DF" w:rsidRPr="003540CC" w:rsidRDefault="00F758DF" w:rsidP="00F758DF">
      <w:pPr>
        <w:tabs>
          <w:tab w:val="left" w:pos="6867"/>
        </w:tabs>
        <w:rPr>
          <w:rFonts w:ascii="GHEA Grapalat" w:hAnsi="GHEA Grapalat"/>
          <w:b/>
          <w:lang w:val="hy-AM"/>
        </w:rPr>
      </w:pPr>
    </w:p>
    <w:p w:rsidR="00F758DF" w:rsidRPr="00D67A1B" w:rsidRDefault="00F758DF" w:rsidP="00F758DF">
      <w:pPr>
        <w:tabs>
          <w:tab w:val="left" w:pos="6867"/>
        </w:tabs>
        <w:rPr>
          <w:rFonts w:ascii="GHEA Grapalat" w:hAnsi="GHEA Grapalat"/>
          <w:sz w:val="20"/>
          <w:szCs w:val="20"/>
          <w:lang w:val="hy-AM"/>
        </w:rPr>
      </w:pPr>
      <w:r w:rsidRPr="00D67A1B">
        <w:rPr>
          <w:rFonts w:ascii="GHEA Grapalat" w:hAnsi="GHEA Grapalat"/>
          <w:sz w:val="20"/>
          <w:szCs w:val="20"/>
          <w:lang w:val="hy-AM"/>
        </w:rPr>
        <w:t>Կատարող` Ա. Հակոբյան</w:t>
      </w:r>
    </w:p>
    <w:p w:rsidR="001925F8" w:rsidRPr="00A4474D" w:rsidRDefault="001925F8" w:rsidP="001925F8">
      <w:pPr>
        <w:pStyle w:val="Heading5"/>
        <w:ind w:right="54"/>
        <w:rPr>
          <w:rFonts w:ascii="GHEA Grapalat" w:hAnsi="GHEA Grapalat"/>
          <w:sz w:val="20"/>
          <w:szCs w:val="20"/>
          <w:lang w:val="hy-AM"/>
        </w:rPr>
      </w:pPr>
    </w:p>
    <w:p w:rsidR="001925F8" w:rsidRPr="00A4474D" w:rsidRDefault="001925F8" w:rsidP="00F758DF">
      <w:pPr>
        <w:pStyle w:val="Heading5"/>
        <w:ind w:left="284" w:right="54"/>
        <w:jc w:val="center"/>
        <w:rPr>
          <w:rFonts w:ascii="GHEA Grapalat" w:hAnsi="GHEA Grapalat"/>
          <w:sz w:val="20"/>
          <w:szCs w:val="20"/>
          <w:lang w:val="hy-AM"/>
        </w:rPr>
      </w:pPr>
    </w:p>
    <w:p w:rsidR="001925F8" w:rsidRPr="00507979" w:rsidRDefault="001925F8" w:rsidP="00F758DF">
      <w:pPr>
        <w:pStyle w:val="Heading5"/>
        <w:ind w:left="284" w:right="54"/>
        <w:jc w:val="center"/>
        <w:rPr>
          <w:rFonts w:ascii="GHEA Grapalat" w:hAnsi="GHEA Grapalat"/>
          <w:sz w:val="20"/>
          <w:szCs w:val="20"/>
          <w:lang w:val="hy-AM"/>
        </w:rPr>
      </w:pPr>
    </w:p>
    <w:p w:rsidR="0033197A" w:rsidRPr="00507979" w:rsidRDefault="0033197A" w:rsidP="0033197A">
      <w:pPr>
        <w:rPr>
          <w:lang w:val="hy-AM" w:eastAsia="en-US"/>
        </w:rPr>
      </w:pPr>
    </w:p>
    <w:p w:rsidR="001925F8" w:rsidRPr="00C51DE6" w:rsidRDefault="001925F8" w:rsidP="001925F8">
      <w:pPr>
        <w:rPr>
          <w:rFonts w:ascii="Sylfaen" w:hAnsi="Sylfaen"/>
          <w:lang w:val="hy-AM" w:eastAsia="en-US"/>
        </w:rPr>
      </w:pPr>
    </w:p>
    <w:p w:rsidR="001925F8" w:rsidRPr="00A4474D" w:rsidRDefault="001925F8" w:rsidP="00F758DF">
      <w:pPr>
        <w:pStyle w:val="Heading5"/>
        <w:ind w:left="284" w:right="54"/>
        <w:jc w:val="center"/>
        <w:rPr>
          <w:rFonts w:ascii="GHEA Grapalat" w:hAnsi="GHEA Grapalat"/>
          <w:sz w:val="20"/>
          <w:szCs w:val="20"/>
          <w:lang w:val="hy-AM"/>
        </w:rPr>
      </w:pPr>
    </w:p>
    <w:p w:rsidR="00F758DF" w:rsidRPr="00C51DE6" w:rsidRDefault="00F758DF" w:rsidP="00F758DF">
      <w:pPr>
        <w:pStyle w:val="Heading5"/>
        <w:ind w:left="284" w:right="54"/>
        <w:jc w:val="center"/>
        <w:rPr>
          <w:rFonts w:ascii="GHEA Grapalat" w:hAnsi="GHEA Grapalat"/>
          <w:sz w:val="22"/>
          <w:szCs w:val="20"/>
          <w:lang w:val="hy-AM"/>
        </w:rPr>
      </w:pPr>
      <w:r w:rsidRPr="00C51DE6">
        <w:rPr>
          <w:rFonts w:ascii="GHEA Grapalat" w:hAnsi="GHEA Grapalat"/>
          <w:sz w:val="22"/>
          <w:szCs w:val="20"/>
          <w:lang w:val="hy-AM"/>
        </w:rPr>
        <w:t>ՀԻՄՆԱՎՈՐՈՒՄ</w:t>
      </w:r>
    </w:p>
    <w:p w:rsidR="00F758DF" w:rsidRPr="00C51DE6" w:rsidRDefault="00F758DF" w:rsidP="009141DD">
      <w:pPr>
        <w:ind w:right="54"/>
        <w:rPr>
          <w:rFonts w:ascii="GHEA Grapalat" w:hAnsi="GHEA Grapalat"/>
          <w:b/>
          <w:bCs/>
          <w:szCs w:val="20"/>
          <w:lang w:val="hy-AM"/>
        </w:rPr>
      </w:pPr>
    </w:p>
    <w:p w:rsidR="00F758DF" w:rsidRPr="00C51DE6" w:rsidRDefault="00F758DF" w:rsidP="0037346A">
      <w:pPr>
        <w:jc w:val="center"/>
        <w:rPr>
          <w:rFonts w:ascii="GHEA Grapalat" w:hAnsi="GHEA Grapalat"/>
          <w:b/>
          <w:bCs/>
          <w:sz w:val="24"/>
          <w:lang w:val="hy-AM"/>
        </w:rPr>
      </w:pPr>
      <w:r w:rsidRPr="00C51DE6">
        <w:rPr>
          <w:rFonts w:ascii="GHEA Grapalat" w:hAnsi="GHEA Grapalat"/>
          <w:b/>
          <w:bCs/>
          <w:szCs w:val="20"/>
          <w:lang w:val="hy-AM"/>
        </w:rPr>
        <w:t xml:space="preserve">ԳՅՈՒՄՐԻ ՀԱՄԱՅՆՔԻ ԱՎԱԳԱՆՈՒ &lt;&lt; </w:t>
      </w:r>
      <w:r w:rsidR="0037346A" w:rsidRPr="00C51DE6">
        <w:rPr>
          <w:rFonts w:ascii="GHEA Grapalat" w:hAnsi="GHEA Grapalat"/>
          <w:b/>
          <w:bCs/>
          <w:szCs w:val="20"/>
          <w:lang w:val="hy-AM"/>
        </w:rPr>
        <w:t xml:space="preserve">ՀԱՅԱՍՏԱՆԻ ՀԱՆՐԱՊԵՏՈՒԹՅԱՆ ՇԻՐԱԿԻ ՄԱՐԶԻ ԳՅՈՒՄՐԻ ՀԱՄԱՅՆՔԻ ՍԵՓԱԿԱՆՈՒԹՅՈՒՆ  ՀԱՆԴԻՍԱՑՈՂ ԱՌԱՆՁՆԱՑՎԱԾ  ՀՈՂԱՄԱՍԵՐԸ ՄՐՑՈՒՅԹՈՎ ԿԱՌՈՒՑԱՊԱՏՄԱՆ ԻՐԱՎՈՒՆՔՈՎ ՏՐԱՄԱԴՐԵԼՈՒ ԵՎ ՀՈՂԱՄԱՍԵՐԻ ՎԱՐՁԱՎՃԱՐՆԵՐԻ ՄԵԿՆԱՐԿԱՅԻՆ ՉԱՓԵՐ  </w:t>
      </w:r>
      <w:r w:rsidR="0037346A" w:rsidRPr="00C51DE6">
        <w:rPr>
          <w:rFonts w:ascii="GHEA Grapalat" w:hAnsi="GHEA Grapalat" w:cs="Sylfaen"/>
          <w:b/>
          <w:bCs/>
          <w:szCs w:val="20"/>
          <w:lang w:val="hy-AM"/>
        </w:rPr>
        <w:t>ՍԱՀՄԱՆԵԼՈՒ ՄԱՍԻՆ</w:t>
      </w:r>
      <w:r w:rsidRPr="00C51DE6">
        <w:rPr>
          <w:rFonts w:ascii="GHEA Grapalat" w:hAnsi="GHEA Grapalat"/>
          <w:b/>
          <w:bCs/>
          <w:szCs w:val="20"/>
          <w:lang w:val="hy-AM"/>
        </w:rPr>
        <w:t>&gt;&gt;</w:t>
      </w:r>
      <w:r w:rsidRPr="00C51DE6">
        <w:rPr>
          <w:rFonts w:ascii="GHEA Grapalat" w:hAnsi="GHEA Grapalat" w:cs="Sylfaen"/>
          <w:b/>
          <w:bCs/>
          <w:szCs w:val="20"/>
          <w:lang w:val="hy-AM"/>
        </w:rPr>
        <w:t xml:space="preserve"> ՈՐՈՇՄԱՆ ԸՆԴՈՒՆՄԱՆ</w:t>
      </w:r>
      <w:r w:rsidRPr="00C51DE6">
        <w:rPr>
          <w:rFonts w:ascii="GHEA Grapalat" w:hAnsi="GHEA Grapalat"/>
          <w:b/>
          <w:bCs/>
          <w:szCs w:val="20"/>
          <w:lang w:val="hy-AM"/>
        </w:rPr>
        <w:t xml:space="preserve">  </w:t>
      </w:r>
      <w:r w:rsidRPr="00C51DE6">
        <w:rPr>
          <w:rFonts w:ascii="GHEA Grapalat" w:hAnsi="GHEA Grapalat"/>
          <w:szCs w:val="20"/>
          <w:lang w:val="hy-AM"/>
        </w:rPr>
        <w:t xml:space="preserve"> </w:t>
      </w:r>
    </w:p>
    <w:p w:rsidR="009141DD" w:rsidRPr="001925F8" w:rsidRDefault="00C51DE6" w:rsidP="009141DD">
      <w:pPr>
        <w:ind w:firstLine="13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Որոշման ընդունումը պայմանավորված է</w:t>
      </w:r>
      <w:r w:rsidR="00F758DF" w:rsidRPr="001925F8">
        <w:rPr>
          <w:rFonts w:ascii="GHEA Grapalat" w:hAnsi="GHEA Grapalat"/>
          <w:sz w:val="20"/>
          <w:szCs w:val="20"/>
          <w:lang w:val="hy-AM"/>
        </w:rPr>
        <w:t xml:space="preserve"> Հայաստանի Հանրապետության Հողային օրենսգրքի 76-81-րդ </w:t>
      </w:r>
      <w:r>
        <w:rPr>
          <w:rFonts w:ascii="GHEA Grapalat" w:hAnsi="GHEA Grapalat"/>
          <w:sz w:val="20"/>
          <w:szCs w:val="20"/>
          <w:lang w:val="hy-AM"/>
        </w:rPr>
        <w:t>հոդվածների</w:t>
      </w:r>
      <w:r w:rsidR="00F758DF" w:rsidRPr="001925F8">
        <w:rPr>
          <w:rFonts w:ascii="GHEA Grapalat" w:hAnsi="GHEA Grapalat"/>
          <w:sz w:val="20"/>
          <w:szCs w:val="20"/>
          <w:lang w:val="hy-AM"/>
        </w:rPr>
        <w:t xml:space="preserve"> և Հայաստանի Հանրապետության կառավարության 2001 թվականի ապրիլի 12-ի </w:t>
      </w:r>
      <w:r w:rsidR="008866F2" w:rsidRPr="001925F8">
        <w:rPr>
          <w:rFonts w:ascii="GHEA Grapalat" w:hAnsi="GHEA Grapalat" w:cs="Sylfaen"/>
          <w:sz w:val="20"/>
          <w:szCs w:val="20"/>
          <w:lang w:val="hy-AM"/>
        </w:rPr>
        <w:t xml:space="preserve">Պետական և համայնքային սեփականություն հանդիսացող հողամասերի օտարման, կառուցապատման իրավունքի և օգտագործման կարգը  հաստատելու մասին </w:t>
      </w:r>
      <w:r w:rsidR="00F758DF" w:rsidRPr="001925F8">
        <w:rPr>
          <w:rFonts w:ascii="GHEA Grapalat" w:hAnsi="GHEA Grapalat"/>
          <w:sz w:val="20"/>
          <w:szCs w:val="20"/>
          <w:lang w:val="hy-AM"/>
        </w:rPr>
        <w:t xml:space="preserve">N 286 որոշմամբ հաստատված կարգի </w:t>
      </w:r>
      <w:r>
        <w:rPr>
          <w:rFonts w:ascii="GHEA Grapalat" w:hAnsi="GHEA Grapalat"/>
          <w:sz w:val="20"/>
          <w:szCs w:val="20"/>
          <w:lang w:val="hy-AM"/>
        </w:rPr>
        <w:t>դրույթների կատարման անհրաժեշտությամբ:</w:t>
      </w:r>
    </w:p>
    <w:p w:rsidR="008866F2" w:rsidRPr="001925F8" w:rsidRDefault="00D52354" w:rsidP="001925F8">
      <w:pPr>
        <w:ind w:right="54"/>
        <w:jc w:val="both"/>
        <w:rPr>
          <w:rFonts w:ascii="GHEA Grapalat" w:hAnsi="GHEA Grapalat"/>
          <w:sz w:val="20"/>
          <w:szCs w:val="20"/>
          <w:lang w:val="hy-AM"/>
        </w:rPr>
      </w:pPr>
      <w:r w:rsidRPr="001925F8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8866F2" w:rsidRPr="00A4474D" w:rsidRDefault="008866F2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1925F8" w:rsidRPr="00A4474D" w:rsidRDefault="001925F8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1925F8" w:rsidRPr="00A4474D" w:rsidRDefault="001925F8" w:rsidP="009141DD">
      <w:pPr>
        <w:ind w:right="539"/>
        <w:jc w:val="both"/>
        <w:rPr>
          <w:rFonts w:ascii="GHEA Grapalat" w:hAnsi="GHEA Grapalat"/>
          <w:sz w:val="18"/>
          <w:szCs w:val="18"/>
          <w:lang w:val="hy-AM"/>
        </w:rPr>
      </w:pPr>
    </w:p>
    <w:p w:rsidR="009141DD" w:rsidRPr="001925F8" w:rsidRDefault="00F758DF" w:rsidP="009141DD">
      <w:pPr>
        <w:pStyle w:val="Heading5"/>
        <w:ind w:left="284" w:right="54"/>
        <w:jc w:val="center"/>
        <w:rPr>
          <w:rFonts w:ascii="GHEA Grapalat" w:hAnsi="GHEA Grapalat"/>
          <w:sz w:val="20"/>
          <w:szCs w:val="20"/>
          <w:lang w:val="hy-AM"/>
        </w:rPr>
      </w:pPr>
      <w:r w:rsidRPr="001925F8">
        <w:rPr>
          <w:rFonts w:ascii="GHEA Grapalat" w:hAnsi="GHEA Grapalat"/>
          <w:sz w:val="20"/>
          <w:szCs w:val="20"/>
          <w:lang w:val="hy-AM"/>
        </w:rPr>
        <w:t>ՏԵՂԵԿԱՆՔ</w:t>
      </w:r>
    </w:p>
    <w:p w:rsidR="00F758DF" w:rsidRPr="001925F8" w:rsidRDefault="00F758DF" w:rsidP="00F758DF">
      <w:pPr>
        <w:ind w:left="284" w:right="54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</w:p>
    <w:p w:rsidR="00F758DF" w:rsidRPr="001925F8" w:rsidRDefault="00F758DF" w:rsidP="009141DD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1925F8">
        <w:rPr>
          <w:rFonts w:ascii="GHEA Grapalat" w:hAnsi="GHEA Grapalat"/>
          <w:b/>
          <w:bCs/>
          <w:sz w:val="20"/>
          <w:szCs w:val="20"/>
          <w:lang w:val="hy-AM"/>
        </w:rPr>
        <w:t xml:space="preserve">ԳՅՈՒՄՐԻ ՀԱՄԱՅՆՔԻ ԱՎԱԳԱՆՈՒ &lt;&lt; </w:t>
      </w:r>
      <w:r w:rsidR="0037346A" w:rsidRPr="0037346A">
        <w:rPr>
          <w:rFonts w:ascii="GHEA Grapalat" w:hAnsi="GHEA Grapalat"/>
          <w:b/>
          <w:bCs/>
          <w:sz w:val="20"/>
          <w:szCs w:val="20"/>
          <w:lang w:val="hy-AM"/>
        </w:rPr>
        <w:t xml:space="preserve">ՀԱՅԱՍՏԱՆԻ ՀԱՆՐԱՊԵՏՈՒԹՅԱՆ ՇԻՐԱԿԻ ՄԱՐԶԻ ԳՅՈՒՄՐԻ ՀԱՄԱՅՆՔԻ ՍԵՓԱԿԱՆՈՒԹՅՈՒՆ  ՀԱՆԴԻՍԱՑՈՂ ԱՌԱՆՁՆԱՑՎԱԾ  ՀՈՂԱՄԱՍԵՐԸ ՄՐՑՈՒՅԹՈՎ ԿԱՌՈՒՑԱՊԱՏՄԱՆ ԻՐԱՎՈՒՆՔՈՎ ՏՐԱՄԱԴՐԵԼՈՒ ԵՎ ՀՈՂԱՄԱՍԵՐԻ ՎԱՐՁԱՎՃԱՐՆԵՐԻ ՄԵԿՆԱՐԿԱՅԻՆ ՉԱՓԵՐ  </w:t>
      </w:r>
      <w:r w:rsidR="0037346A" w:rsidRPr="0037346A">
        <w:rPr>
          <w:rFonts w:ascii="GHEA Grapalat" w:hAnsi="GHEA Grapalat" w:cs="Sylfaen"/>
          <w:b/>
          <w:bCs/>
          <w:sz w:val="20"/>
          <w:szCs w:val="20"/>
          <w:lang w:val="hy-AM"/>
        </w:rPr>
        <w:t>ՍԱՀՄԱՆԵԼՈՒ ՄԱՍԻՆ</w:t>
      </w:r>
      <w:r w:rsidRPr="001925F8">
        <w:rPr>
          <w:rFonts w:ascii="GHEA Grapalat" w:hAnsi="GHEA Grapalat" w:cs="Sylfaen"/>
          <w:b/>
          <w:bCs/>
          <w:sz w:val="20"/>
          <w:szCs w:val="20"/>
          <w:lang w:val="hy-AM"/>
        </w:rPr>
        <w:t>&gt;&gt;</w:t>
      </w:r>
      <w:r w:rsidR="009141DD" w:rsidRPr="001925F8">
        <w:rPr>
          <w:rFonts w:ascii="GHEA Grapalat" w:hAnsi="GHEA Grapalat"/>
          <w:b/>
          <w:bCs/>
          <w:sz w:val="20"/>
          <w:szCs w:val="20"/>
          <w:lang w:val="hy-AM"/>
        </w:rPr>
        <w:t xml:space="preserve">  </w:t>
      </w:r>
      <w:r w:rsidRPr="001925F8">
        <w:rPr>
          <w:rFonts w:ascii="GHEA Grapalat" w:hAnsi="GHEA Grapalat" w:cs="Sylfaen"/>
          <w:b/>
          <w:bCs/>
          <w:sz w:val="20"/>
          <w:szCs w:val="20"/>
          <w:lang w:val="hy-AM"/>
        </w:rPr>
        <w:t>ՈՐՈՇՄԱՆ ԸՆԴՈՒՆՄԱՆ ԿԱՊԱԿՑՈՒԹՅԱՄԲ ԳՅՈՒՄՐԻ ՀԱՄԱՅՆՔԻ 201</w:t>
      </w:r>
      <w:r w:rsidR="0033197A" w:rsidRPr="0033197A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1925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ԹՎԱԿԱՆԻ ԲՅՈՒՋԵՈՒՄ ԾԱԽՍԵՐԻ </w:t>
      </w:r>
      <w:r w:rsidR="00020A1D" w:rsidRPr="001925F8">
        <w:rPr>
          <w:rFonts w:ascii="GHEA Grapalat" w:hAnsi="GHEA Grapalat" w:cs="Sylfaen"/>
          <w:b/>
          <w:bCs/>
          <w:sz w:val="20"/>
          <w:szCs w:val="20"/>
          <w:lang w:val="hy-AM"/>
        </w:rPr>
        <w:t>ԿԱՄ</w:t>
      </w:r>
      <w:r w:rsidRPr="001925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ԵԿԱՄՈՒՏՆԵՐԻ ՓՈՓՈԽՈՒԹՅԱՆ ՄԱՍԻՆ</w:t>
      </w:r>
      <w:r w:rsidRPr="001925F8">
        <w:rPr>
          <w:rFonts w:ascii="GHEA Grapalat" w:hAnsi="GHEA Grapalat"/>
          <w:b/>
          <w:bCs/>
          <w:sz w:val="20"/>
          <w:szCs w:val="20"/>
          <w:lang w:val="hy-AM"/>
        </w:rPr>
        <w:t xml:space="preserve">  </w:t>
      </w:r>
    </w:p>
    <w:p w:rsidR="00751C2E" w:rsidRPr="001925F8" w:rsidRDefault="00F758DF" w:rsidP="00751C2E">
      <w:pPr>
        <w:ind w:left="284" w:right="54"/>
        <w:jc w:val="center"/>
        <w:rPr>
          <w:rFonts w:ascii="GHEA Grapalat" w:hAnsi="GHEA Grapalat"/>
          <w:sz w:val="20"/>
          <w:szCs w:val="20"/>
          <w:lang w:val="hy-AM"/>
        </w:rPr>
      </w:pPr>
      <w:r w:rsidRPr="001925F8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758DF" w:rsidRPr="001925F8" w:rsidRDefault="00F758DF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  <w:r w:rsidRPr="001925F8">
        <w:rPr>
          <w:rFonts w:ascii="GHEA Grapalat" w:hAnsi="GHEA Grapalat"/>
          <w:sz w:val="20"/>
          <w:szCs w:val="20"/>
          <w:lang w:val="hy-AM"/>
        </w:rPr>
        <w:t xml:space="preserve">   Գյումրի համայնքի ավագանու «Մրցույթով կառուցապատման իրավունքով տրամադրելու նպատակով Հայաստանի Հանրապետության Շիրակի մարզի Գյումրի համայնքի սեփականություն հանդիսացող</w:t>
      </w:r>
      <w:r w:rsidR="00D52354" w:rsidRPr="001925F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925F8">
        <w:rPr>
          <w:rFonts w:ascii="GHEA Grapalat" w:hAnsi="GHEA Grapalat"/>
          <w:sz w:val="20"/>
          <w:szCs w:val="20"/>
          <w:lang w:val="hy-AM"/>
        </w:rPr>
        <w:t>հողամաս</w:t>
      </w:r>
      <w:r w:rsidR="008866F2" w:rsidRPr="001925F8">
        <w:rPr>
          <w:rFonts w:ascii="GHEA Grapalat" w:hAnsi="GHEA Grapalat"/>
          <w:sz w:val="20"/>
          <w:szCs w:val="20"/>
          <w:lang w:val="hy-AM"/>
        </w:rPr>
        <w:t>եր</w:t>
      </w:r>
      <w:r w:rsidRPr="001925F8">
        <w:rPr>
          <w:rFonts w:ascii="GHEA Grapalat" w:hAnsi="GHEA Grapalat"/>
          <w:sz w:val="20"/>
          <w:szCs w:val="20"/>
          <w:lang w:val="hy-AM"/>
        </w:rPr>
        <w:t>ի վարձավճար</w:t>
      </w:r>
      <w:r w:rsidR="008866F2" w:rsidRPr="001925F8">
        <w:rPr>
          <w:rFonts w:ascii="GHEA Grapalat" w:hAnsi="GHEA Grapalat"/>
          <w:sz w:val="20"/>
          <w:szCs w:val="20"/>
          <w:lang w:val="hy-AM"/>
        </w:rPr>
        <w:t>ներ</w:t>
      </w:r>
      <w:r w:rsidRPr="001925F8">
        <w:rPr>
          <w:rFonts w:ascii="GHEA Grapalat" w:hAnsi="GHEA Grapalat"/>
          <w:sz w:val="20"/>
          <w:szCs w:val="20"/>
          <w:lang w:val="hy-AM"/>
        </w:rPr>
        <w:t>ի մեկնարկային չափ</w:t>
      </w:r>
      <w:r w:rsidR="008866F2" w:rsidRPr="001925F8">
        <w:rPr>
          <w:rFonts w:ascii="GHEA Grapalat" w:hAnsi="GHEA Grapalat"/>
          <w:sz w:val="20"/>
          <w:szCs w:val="20"/>
          <w:lang w:val="hy-AM"/>
        </w:rPr>
        <w:t>եր</w:t>
      </w:r>
      <w:r w:rsidRPr="001925F8">
        <w:rPr>
          <w:rFonts w:ascii="GHEA Grapalat" w:hAnsi="GHEA Grapalat"/>
          <w:sz w:val="20"/>
          <w:szCs w:val="20"/>
          <w:lang w:val="hy-AM"/>
        </w:rPr>
        <w:t>ը հաստատելու  մասին» որոշման ընդունմամբ Գյումրի համայնքի 201</w:t>
      </w:r>
      <w:r w:rsidR="0033197A" w:rsidRPr="0033197A">
        <w:rPr>
          <w:rFonts w:ascii="GHEA Grapalat" w:hAnsi="GHEA Grapalat"/>
          <w:sz w:val="20"/>
          <w:szCs w:val="20"/>
          <w:lang w:val="hy-AM"/>
        </w:rPr>
        <w:t>7</w:t>
      </w:r>
      <w:r w:rsidRPr="001925F8">
        <w:rPr>
          <w:rFonts w:ascii="GHEA Grapalat" w:hAnsi="GHEA Grapalat"/>
          <w:sz w:val="20"/>
          <w:szCs w:val="20"/>
          <w:lang w:val="hy-AM"/>
        </w:rPr>
        <w:t xml:space="preserve"> թվականի բյուջեում </w:t>
      </w:r>
      <w:r w:rsidRPr="001925F8">
        <w:rPr>
          <w:rFonts w:ascii="GHEA Grapalat" w:hAnsi="GHEA Grapalat" w:cs="Sylfaen"/>
          <w:sz w:val="20"/>
          <w:szCs w:val="20"/>
          <w:lang w:val="hy-AM"/>
        </w:rPr>
        <w:t>էական փոփոխություններ` ավելացումներ կամ նվազեցումներ</w:t>
      </w:r>
      <w:r w:rsidR="00020A1D" w:rsidRPr="001925F8">
        <w:rPr>
          <w:rFonts w:ascii="GHEA Grapalat" w:hAnsi="GHEA Grapalat" w:cs="Sylfaen"/>
          <w:sz w:val="20"/>
          <w:szCs w:val="20"/>
          <w:lang w:val="hy-AM"/>
        </w:rPr>
        <w:t>,</w:t>
      </w:r>
      <w:r w:rsidRPr="001925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925F8">
        <w:rPr>
          <w:rFonts w:ascii="GHEA Grapalat" w:hAnsi="GHEA Grapalat"/>
          <w:sz w:val="20"/>
          <w:szCs w:val="20"/>
          <w:lang w:val="hy-AM"/>
        </w:rPr>
        <w:t>չեն նախատեսվում:</w:t>
      </w:r>
    </w:p>
    <w:p w:rsidR="00F758DF" w:rsidRPr="001925F8" w:rsidRDefault="00F758DF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  <w:r w:rsidRPr="001925F8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0E3F51" w:rsidRPr="00507979" w:rsidRDefault="000E3F51" w:rsidP="0033197A">
      <w:pPr>
        <w:ind w:right="54"/>
        <w:jc w:val="both"/>
        <w:rPr>
          <w:rFonts w:ascii="GHEA Grapalat" w:hAnsi="GHEA Grapalat"/>
          <w:sz w:val="20"/>
          <w:szCs w:val="20"/>
          <w:lang w:val="hy-AM"/>
        </w:rPr>
      </w:pPr>
    </w:p>
    <w:p w:rsidR="000E3F51" w:rsidRPr="00507979" w:rsidRDefault="000E3F51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</w:p>
    <w:p w:rsidR="0033197A" w:rsidRPr="00507979" w:rsidRDefault="0033197A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</w:p>
    <w:p w:rsidR="0033197A" w:rsidRPr="00507979" w:rsidRDefault="0033197A" w:rsidP="00F758DF">
      <w:pPr>
        <w:ind w:left="284" w:right="54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33197A" w:rsidRPr="00507979" w:rsidSect="001925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21C07"/>
    <w:multiLevelType w:val="hybridMultilevel"/>
    <w:tmpl w:val="EB166A6A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23B51FD2"/>
    <w:multiLevelType w:val="hybridMultilevel"/>
    <w:tmpl w:val="B4A0F3EE"/>
    <w:lvl w:ilvl="0" w:tplc="75E2F8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72F02BD3"/>
    <w:multiLevelType w:val="hybridMultilevel"/>
    <w:tmpl w:val="CCC09A9E"/>
    <w:lvl w:ilvl="0" w:tplc="FE44279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58DF"/>
    <w:rsid w:val="0000500F"/>
    <w:rsid w:val="000069FE"/>
    <w:rsid w:val="00006FBC"/>
    <w:rsid w:val="00020A1D"/>
    <w:rsid w:val="000927E8"/>
    <w:rsid w:val="000C1043"/>
    <w:rsid w:val="000E3F51"/>
    <w:rsid w:val="0011765B"/>
    <w:rsid w:val="00135D28"/>
    <w:rsid w:val="001434FB"/>
    <w:rsid w:val="00164C7A"/>
    <w:rsid w:val="001925F8"/>
    <w:rsid w:val="001F3966"/>
    <w:rsid w:val="002220E0"/>
    <w:rsid w:val="00231B95"/>
    <w:rsid w:val="00251816"/>
    <w:rsid w:val="00251D15"/>
    <w:rsid w:val="00264D8B"/>
    <w:rsid w:val="0029528E"/>
    <w:rsid w:val="00323FE0"/>
    <w:rsid w:val="0032698B"/>
    <w:rsid w:val="0033197A"/>
    <w:rsid w:val="00337DC5"/>
    <w:rsid w:val="003540CC"/>
    <w:rsid w:val="0037346A"/>
    <w:rsid w:val="003778BE"/>
    <w:rsid w:val="0038261D"/>
    <w:rsid w:val="003832A4"/>
    <w:rsid w:val="003A6753"/>
    <w:rsid w:val="003F1606"/>
    <w:rsid w:val="003F6B29"/>
    <w:rsid w:val="00460A67"/>
    <w:rsid w:val="004B0FF0"/>
    <w:rsid w:val="00507979"/>
    <w:rsid w:val="005D29B0"/>
    <w:rsid w:val="005E0DC9"/>
    <w:rsid w:val="006068BF"/>
    <w:rsid w:val="00687F99"/>
    <w:rsid w:val="006C7D4E"/>
    <w:rsid w:val="00751C2E"/>
    <w:rsid w:val="00754A00"/>
    <w:rsid w:val="007F2E6A"/>
    <w:rsid w:val="00812D23"/>
    <w:rsid w:val="0088100F"/>
    <w:rsid w:val="008866F2"/>
    <w:rsid w:val="00893D9D"/>
    <w:rsid w:val="009062FC"/>
    <w:rsid w:val="009141DD"/>
    <w:rsid w:val="00915304"/>
    <w:rsid w:val="00950AB5"/>
    <w:rsid w:val="009F375C"/>
    <w:rsid w:val="00A125E0"/>
    <w:rsid w:val="00A4474D"/>
    <w:rsid w:val="00AB37D3"/>
    <w:rsid w:val="00BA73E7"/>
    <w:rsid w:val="00BD4776"/>
    <w:rsid w:val="00BF1D0D"/>
    <w:rsid w:val="00C51DE6"/>
    <w:rsid w:val="00C63FCD"/>
    <w:rsid w:val="00D01CDC"/>
    <w:rsid w:val="00D27286"/>
    <w:rsid w:val="00D52354"/>
    <w:rsid w:val="00D67A1B"/>
    <w:rsid w:val="00D73142"/>
    <w:rsid w:val="00D92069"/>
    <w:rsid w:val="00DA287D"/>
    <w:rsid w:val="00DE58F0"/>
    <w:rsid w:val="00DF476A"/>
    <w:rsid w:val="00E80A3B"/>
    <w:rsid w:val="00F758DF"/>
    <w:rsid w:val="00FC5899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9D"/>
  </w:style>
  <w:style w:type="paragraph" w:styleId="Heading5">
    <w:name w:val="heading 5"/>
    <w:basedOn w:val="Normal"/>
    <w:next w:val="Normal"/>
    <w:link w:val="Heading5Char"/>
    <w:unhideWhenUsed/>
    <w:qFormat/>
    <w:rsid w:val="00F758DF"/>
    <w:pPr>
      <w:keepNext/>
      <w:spacing w:after="0" w:line="240" w:lineRule="auto"/>
      <w:ind w:right="-1080"/>
      <w:outlineLvl w:val="4"/>
    </w:pPr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758DF"/>
    <w:rPr>
      <w:rFonts w:ascii="Times Armenian" w:eastAsia="Times New Roman" w:hAnsi="Times Armenian" w:cs="Times New Roman"/>
      <w:b/>
      <w:bCs/>
      <w:sz w:val="32"/>
      <w:szCs w:val="24"/>
      <w:lang w:val="en-US" w:eastAsia="en-US"/>
    </w:rPr>
  </w:style>
  <w:style w:type="paragraph" w:styleId="BlockText">
    <w:name w:val="Block Text"/>
    <w:basedOn w:val="Normal"/>
    <w:unhideWhenUsed/>
    <w:rsid w:val="00F758DF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507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DC99A-DBCB-47EB-B4C9-549ABE65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qaxaqashinutyun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NONA</cp:lastModifiedBy>
  <cp:revision>14</cp:revision>
  <cp:lastPrinted>2017-08-16T11:05:00Z</cp:lastPrinted>
  <dcterms:created xsi:type="dcterms:W3CDTF">2017-08-16T06:11:00Z</dcterms:created>
  <dcterms:modified xsi:type="dcterms:W3CDTF">2017-08-30T07:45:00Z</dcterms:modified>
</cp:coreProperties>
</file>